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2196E8F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71FA2" w:rsidRPr="001B290B">
        <w:rPr>
          <w:rFonts w:ascii="Verdana" w:hAnsi="Verdana"/>
          <w:b/>
          <w:sz w:val="18"/>
          <w:szCs w:val="18"/>
        </w:rPr>
        <w:t>Křenovice OTV – výměna plynových kotlů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4E731802"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6CDA85" w14:textId="77C4EC46" w:rsidR="00FA4DFC" w:rsidRPr="00872465" w:rsidRDefault="00FA4DFC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FA4DFC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620AB" w14:textId="77777777" w:rsidR="00FB5A7E" w:rsidRDefault="00FB5A7E">
      <w:r>
        <w:separator/>
      </w:r>
    </w:p>
  </w:endnote>
  <w:endnote w:type="continuationSeparator" w:id="0">
    <w:p w14:paraId="4CC87B72" w14:textId="77777777" w:rsidR="00FB5A7E" w:rsidRDefault="00FB5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5A348C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71FA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71FA2" w:rsidRPr="00971FA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2AF1A" w14:textId="77777777" w:rsidR="00FB5A7E" w:rsidRDefault="00FB5A7E">
      <w:r>
        <w:separator/>
      </w:r>
    </w:p>
  </w:footnote>
  <w:footnote w:type="continuationSeparator" w:id="0">
    <w:p w14:paraId="1D6FA0F1" w14:textId="77777777" w:rsidR="00FB5A7E" w:rsidRDefault="00FB5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6BBA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1FA2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DFC"/>
    <w:rsid w:val="00FA5710"/>
    <w:rsid w:val="00FB5A7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C0748"/>
    <w:rsid w:val="00347A22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0C40E-45FF-46AA-9890-A4F6909CA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16F63C-D5C7-434A-8534-BB2C5471E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2023-11-09T07:01:00Z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